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D998" w14:textId="2747E904" w:rsidR="00472182" w:rsidRPr="009F5036" w:rsidRDefault="00A22203" w:rsidP="00472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72182" w:rsidRPr="009F5036">
        <w:rPr>
          <w:rFonts w:ascii="Times New Roman" w:hAnsi="Times New Roman" w:cs="Times New Roman"/>
          <w:b/>
          <w:sz w:val="24"/>
          <w:szCs w:val="24"/>
        </w:rPr>
        <w:t>NEXO DE RISCOS FISCAIS</w:t>
      </w:r>
    </w:p>
    <w:p w14:paraId="220E63B4" w14:textId="77777777" w:rsidR="00472182" w:rsidRPr="009F5036" w:rsidRDefault="00472182" w:rsidP="00472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3AECF" w14:textId="77777777" w:rsidR="00472182" w:rsidRPr="009F5036" w:rsidRDefault="00472182" w:rsidP="00472182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Parte substancial dos Riscos Fiscais que podem determinar aumento do estoque da dívida pública municipal é passivo contingente derivado, na sua maioria, de ações fiscais. </w:t>
      </w:r>
    </w:p>
    <w:p w14:paraId="1725FA71" w14:textId="77777777" w:rsidR="00472182" w:rsidRPr="009F5036" w:rsidRDefault="00472182" w:rsidP="00472182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No caso das ações cíveis, trabalhistas ou fiscais, é importante observar que os passivos relacionados não implicam afirmar a ocorrência de perda das ações e consequente exigibilidade desses valores, contudo sua ocorrência teria impacto sobre a política fiscal da Administração Municipal. </w:t>
      </w:r>
    </w:p>
    <w:p w14:paraId="27058038" w14:textId="77777777" w:rsidR="00472182" w:rsidRDefault="00472182" w:rsidP="00472182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>Os demais Riscos Fiscais são representados por passivos em discussão, ainda, na esfera administrativa.</w:t>
      </w:r>
    </w:p>
    <w:p w14:paraId="74F4D0BE" w14:textId="77777777" w:rsidR="00472182" w:rsidRDefault="00472182" w:rsidP="00472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8F6CA" w14:textId="77777777" w:rsidR="00472182" w:rsidRPr="009F5036" w:rsidRDefault="00472182" w:rsidP="00472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722B9" w14:textId="3C8A79DC" w:rsidR="00472182" w:rsidRDefault="003A4281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81">
        <w:rPr>
          <w:noProof/>
          <w:lang w:eastAsia="pt-BR"/>
        </w:rPr>
        <w:drawing>
          <wp:inline distT="0" distB="0" distL="0" distR="0" wp14:anchorId="1ADFB47A" wp14:editId="124AD6AA">
            <wp:extent cx="5400040" cy="4430929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A7A1" w14:textId="77777777" w:rsidR="00472182" w:rsidRDefault="00472182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BBC41" w14:textId="77777777" w:rsidR="00472182" w:rsidRDefault="00472182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F19E" w14:textId="77777777" w:rsidR="00472182" w:rsidRDefault="00472182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EF25F" w14:textId="77777777" w:rsidR="00472182" w:rsidRDefault="00472182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CC5A8" w14:textId="77777777" w:rsidR="00472182" w:rsidRPr="009F5036" w:rsidRDefault="00472182" w:rsidP="00472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6">
        <w:rPr>
          <w:rFonts w:ascii="Times New Roman" w:hAnsi="Times New Roman" w:cs="Times New Roman"/>
          <w:b/>
          <w:sz w:val="24"/>
          <w:szCs w:val="24"/>
        </w:rPr>
        <w:t>ANEXO DE METAS FISCAIS</w:t>
      </w:r>
    </w:p>
    <w:p w14:paraId="49279CAA" w14:textId="77777777" w:rsidR="00472182" w:rsidRPr="009F5036" w:rsidRDefault="00472182" w:rsidP="00472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20F69" w14:textId="77777777" w:rsidR="00472182" w:rsidRDefault="00472182" w:rsidP="00472182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>Em atendimento ao que determina o § 2º, inciso II do artigo 4º da Lei Complementar nº 101 de 04 de maio de 2000 – Lei de Responsabilidade Fiscal – fica apresentada a memória e metodologia de cálculo para obtenção dos valores dos anexos fiscais. No preenchimento dos quadros fiscais foram adotados os seguintes parâmetros e projeções das políticas monetárias, creditícia e cambial, bem como as metas de inflação (IPCA-E):</w:t>
      </w:r>
    </w:p>
    <w:p w14:paraId="7577F211" w14:textId="77777777" w:rsidR="0087669B" w:rsidRPr="009F5036" w:rsidRDefault="0087669B" w:rsidP="00472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4F449" w14:textId="7B27A5A7" w:rsidR="00472182" w:rsidRDefault="00326BAA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AA">
        <w:rPr>
          <w:noProof/>
          <w:lang w:eastAsia="pt-BR"/>
        </w:rPr>
        <w:drawing>
          <wp:inline distT="0" distB="0" distL="0" distR="0" wp14:anchorId="1D1F5863" wp14:editId="0571D5E7">
            <wp:extent cx="4061460" cy="16148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7A94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51CEB" w14:textId="77777777" w:rsidR="00A15DD3" w:rsidRDefault="00A15DD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0DA73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>Para obtenção dos valores correntes, foram utilizadas a arrecadação orçamentária do exercício de 2020, a previsão orçamentária para 2021 e as projeções para os exercícios de 2022 a 2024 considerando nestas projeções os índices de inflação e o PIB nos respectivos períodos.</w:t>
      </w:r>
    </w:p>
    <w:p w14:paraId="66C938C7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Os valores a preços constantes equivalem aos valores correntes abstraídos da variação do poder aquisitivo da moeda, ou seja, expurgando os índices de inflação ou deflação aplicados no cálculo do valor atual. </w:t>
      </w:r>
    </w:p>
    <w:p w14:paraId="509423AD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>Para melhor entendimento, cabem os seguintes conceitos:</w:t>
      </w:r>
    </w:p>
    <w:p w14:paraId="5E298793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Receitas Primárias – correspondem ao total da receita orçamentária, deduzidos os rendimentos de aplicações financeiras, as operações de crédito, a alienação de ativos, a amortização de empréstimos e as receitas de privatizações. </w:t>
      </w:r>
    </w:p>
    <w:p w14:paraId="7A430989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Despesa Primária – corresponde ao total da despesa orçamentária, deduzidas as despesas com juros, encargos e amortização da dívida, com concessão de empréstimos com retorno garantido e com a aquisição de títulos de capital integralizado. </w:t>
      </w:r>
    </w:p>
    <w:p w14:paraId="78D1C5A0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Resultado Primário – procura medir o comportamento fiscal do Governo no período e é decorrente da diferença entre a Receita Primária e a Despesa Primária. </w:t>
      </w:r>
    </w:p>
    <w:p w14:paraId="22978AE1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Resultado Nominal – representa o conjunto das operações fiscais realizadas pela administração pública acrescentando ao resultado primário o saldo da conta de juros, ou seja, a diferença entre os juros ativos e juros passivos. </w:t>
      </w:r>
    </w:p>
    <w:p w14:paraId="2AB7A80A" w14:textId="77777777" w:rsidR="00A15DD3" w:rsidRPr="009F5036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 xml:space="preserve">Dívida Pública Consolidada – constitui-se no montante total, apurado sem duplicidade, das obrigações financeiras do ente da Federação, assumidas em virtude de leis, contratos, </w:t>
      </w:r>
      <w:r w:rsidRPr="009F5036">
        <w:rPr>
          <w:rFonts w:ascii="Times New Roman" w:hAnsi="Times New Roman" w:cs="Times New Roman"/>
          <w:sz w:val="24"/>
          <w:szCs w:val="24"/>
        </w:rPr>
        <w:lastRenderedPageBreak/>
        <w:t>convênios ou tratados e da realização de operações de crédito, para amortização em prazo superior a doze meses. As operações de crédito de prazo inferior a doze meses cujas receitas tenham constado do orçamento também integram a dívida pública consolidada.</w:t>
      </w:r>
    </w:p>
    <w:p w14:paraId="62B65A5A" w14:textId="77777777" w:rsidR="00A15DD3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5036">
        <w:rPr>
          <w:rFonts w:ascii="Times New Roman" w:hAnsi="Times New Roman" w:cs="Times New Roman"/>
          <w:sz w:val="24"/>
          <w:szCs w:val="24"/>
        </w:rPr>
        <w:t>Dívida Consolidada Líquida – corresponde à dívida pública consolidada menos as deduções que compreendem o ativo disponível e os haveres financeiros, líquidos dos Restos a Pagar Processados.</w:t>
      </w:r>
    </w:p>
    <w:p w14:paraId="3C42F7A0" w14:textId="77777777" w:rsidR="0087669B" w:rsidRDefault="0087669B" w:rsidP="00A15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2788F" w14:textId="77777777" w:rsidR="0087669B" w:rsidRDefault="0087669B" w:rsidP="00A15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78623" w14:textId="77777777" w:rsidR="00A15DD3" w:rsidRDefault="00A15DD3" w:rsidP="00A15D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38748" w14:textId="5DFC88B2" w:rsidR="00A15DD3" w:rsidRPr="00A15DD3" w:rsidRDefault="00A15DD3" w:rsidP="00A15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D3">
        <w:rPr>
          <w:rFonts w:ascii="Times New Roman" w:hAnsi="Times New Roman" w:cs="Times New Roman"/>
          <w:b/>
          <w:sz w:val="24"/>
          <w:szCs w:val="24"/>
        </w:rPr>
        <w:t xml:space="preserve">Demonstrativo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15DD3">
        <w:rPr>
          <w:rFonts w:ascii="Times New Roman" w:hAnsi="Times New Roman" w:cs="Times New Roman"/>
          <w:b/>
          <w:sz w:val="24"/>
          <w:szCs w:val="24"/>
        </w:rPr>
        <w:t xml:space="preserve"> – Metas Anuais</w:t>
      </w:r>
    </w:p>
    <w:p w14:paraId="165F67C2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0B347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495EA" w14:textId="77777777" w:rsidR="003A4281" w:rsidRDefault="003A4281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8185D" w14:textId="02B70C84" w:rsidR="003A4281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23">
        <w:rPr>
          <w:noProof/>
          <w:lang w:eastAsia="pt-BR"/>
        </w:rPr>
        <w:drawing>
          <wp:inline distT="0" distB="0" distL="0" distR="0" wp14:anchorId="2DCF7BF6" wp14:editId="05F1E237">
            <wp:extent cx="5467710" cy="34671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04" cy="34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5FE7" w14:textId="77777777" w:rsidR="003A4281" w:rsidRDefault="003A4281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B22FF" w14:textId="77777777" w:rsidR="003A4281" w:rsidRDefault="003A4281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A6636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00108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BD025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262A3" w14:textId="77777777" w:rsidR="00A15DD3" w:rsidRDefault="00A15DD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131BF" w14:textId="77777777" w:rsidR="0087669B" w:rsidRDefault="00A15DD3" w:rsidP="00264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87669B">
        <w:rPr>
          <w:rFonts w:ascii="Times New Roman" w:hAnsi="Times New Roman" w:cs="Times New Roman"/>
          <w:b/>
          <w:bCs/>
          <w:sz w:val="24"/>
          <w:szCs w:val="23"/>
        </w:rPr>
        <w:t>Demonstrativo 2 - Avaliação do Cumprimento das Metas Fiscais Relativas ao Ano Anterior</w:t>
      </w:r>
    </w:p>
    <w:p w14:paraId="06BC6DCB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14:paraId="5FF0A218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669B">
        <w:rPr>
          <w:noProof/>
          <w:lang w:eastAsia="pt-BR"/>
        </w:rPr>
        <w:lastRenderedPageBreak/>
        <w:drawing>
          <wp:inline distT="0" distB="0" distL="0" distR="0" wp14:anchorId="121065C2" wp14:editId="7314683D">
            <wp:extent cx="5400040" cy="286045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79F4D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F1700AC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5CCBFDE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A2404F4" w14:textId="77777777" w:rsidR="0087669B" w:rsidRPr="0087669B" w:rsidRDefault="0087669B" w:rsidP="00876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rFonts w:ascii="Times New Roman" w:hAnsi="Times New Roman" w:cs="Times New Roman"/>
          <w:b/>
          <w:sz w:val="24"/>
          <w:szCs w:val="24"/>
        </w:rPr>
        <w:t>Demonstrativo 3 – Das Metas Fiscais Atuais Comparadas com as</w:t>
      </w:r>
    </w:p>
    <w:p w14:paraId="1AE96731" w14:textId="22DEC30F" w:rsidR="0087669B" w:rsidRPr="0087669B" w:rsidRDefault="0087669B" w:rsidP="00876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rFonts w:ascii="Times New Roman" w:hAnsi="Times New Roman" w:cs="Times New Roman"/>
          <w:b/>
          <w:sz w:val="24"/>
          <w:szCs w:val="24"/>
        </w:rPr>
        <w:t>Fixadas nos Três Exercícios Anteriores</w:t>
      </w:r>
    </w:p>
    <w:p w14:paraId="7D2BA676" w14:textId="77777777" w:rsidR="0087669B" w:rsidRDefault="0087669B" w:rsidP="008766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728777B" w14:textId="60D04191" w:rsidR="0087669B" w:rsidRDefault="003A4281" w:rsidP="00264B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81">
        <w:rPr>
          <w:noProof/>
          <w:lang w:eastAsia="pt-BR"/>
        </w:rPr>
        <w:drawing>
          <wp:inline distT="0" distB="0" distL="0" distR="0" wp14:anchorId="5F0D6A78" wp14:editId="3A894F2E">
            <wp:extent cx="5400040" cy="356312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90BD7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D93D321" w14:textId="274C2C0C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rFonts w:ascii="Times New Roman" w:hAnsi="Times New Roman" w:cs="Times New Roman"/>
          <w:b/>
          <w:sz w:val="24"/>
          <w:szCs w:val="24"/>
        </w:rPr>
        <w:t>Demonstrativo 4 – Evolução do Patrimônio Líquido</w:t>
      </w:r>
    </w:p>
    <w:p w14:paraId="7C36E22B" w14:textId="126B9FDF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noProof/>
          <w:lang w:eastAsia="pt-BR"/>
        </w:rPr>
        <w:lastRenderedPageBreak/>
        <w:drawing>
          <wp:inline distT="0" distB="0" distL="0" distR="0" wp14:anchorId="7E3235A7" wp14:editId="0D06097A">
            <wp:extent cx="5400040" cy="3368500"/>
            <wp:effectExtent l="0" t="0" r="0" b="381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30166" w14:textId="77777777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65840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F80D4" w14:textId="39F6B3FF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rFonts w:ascii="Times New Roman" w:hAnsi="Times New Roman" w:cs="Times New Roman"/>
          <w:b/>
          <w:sz w:val="24"/>
          <w:szCs w:val="24"/>
        </w:rPr>
        <w:t>Demonstrativo 5 – Origem e Aplicação dos Recursos Obtidos com a Alienação de Ativos</w:t>
      </w:r>
    </w:p>
    <w:p w14:paraId="3042935D" w14:textId="77777777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C3506" w14:textId="306597D4" w:rsidR="0087669B" w:rsidRDefault="0087669B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69B">
        <w:rPr>
          <w:noProof/>
          <w:lang w:eastAsia="pt-BR"/>
        </w:rPr>
        <w:drawing>
          <wp:inline distT="0" distB="0" distL="0" distR="0" wp14:anchorId="4745E958" wp14:editId="7567B9B4">
            <wp:extent cx="5400040" cy="4393292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12A3C" w14:textId="034531A3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7">
        <w:rPr>
          <w:rFonts w:ascii="Times New Roman" w:hAnsi="Times New Roman" w:cs="Times New Roman"/>
          <w:b/>
          <w:sz w:val="24"/>
          <w:szCs w:val="24"/>
        </w:rPr>
        <w:lastRenderedPageBreak/>
        <w:t>Demonstrativo 6 – Avaliação da Situação Financeira e Atuarial do Regime Próprio de Previdência dos Servidores Públicos</w:t>
      </w:r>
    </w:p>
    <w:p w14:paraId="567D2659" w14:textId="77777777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4FBED" w14:textId="1CF5D6E6" w:rsidR="00F830C7" w:rsidRDefault="00E458E9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E9">
        <w:rPr>
          <w:noProof/>
          <w:lang w:eastAsia="pt-BR"/>
        </w:rPr>
        <w:drawing>
          <wp:inline distT="0" distB="0" distL="0" distR="0" wp14:anchorId="4F4A791E" wp14:editId="56592FB0">
            <wp:extent cx="5400040" cy="6873297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7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D828" w14:textId="59110152" w:rsidR="00F830C7" w:rsidRDefault="004D42D4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2D4">
        <w:rPr>
          <w:noProof/>
          <w:lang w:eastAsia="pt-BR"/>
        </w:rPr>
        <w:lastRenderedPageBreak/>
        <w:drawing>
          <wp:inline distT="0" distB="0" distL="0" distR="0" wp14:anchorId="6639F451" wp14:editId="1564C60C">
            <wp:extent cx="5400040" cy="893890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155D" w14:textId="5A4B3D45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7">
        <w:rPr>
          <w:noProof/>
          <w:lang w:eastAsia="pt-BR"/>
        </w:rPr>
        <w:lastRenderedPageBreak/>
        <w:drawing>
          <wp:inline distT="0" distB="0" distL="0" distR="0" wp14:anchorId="7F9D4B89" wp14:editId="34B15B29">
            <wp:extent cx="5400040" cy="5073453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7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4931" w14:textId="77777777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305DF" w14:textId="77777777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8D06B" w14:textId="108DE201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7">
        <w:rPr>
          <w:rFonts w:ascii="Times New Roman" w:hAnsi="Times New Roman" w:cs="Times New Roman"/>
          <w:b/>
          <w:sz w:val="24"/>
          <w:szCs w:val="24"/>
        </w:rPr>
        <w:t>Demonstrativo 7 – Estimativa e Compensação da Renúncia de Receita</w:t>
      </w:r>
    </w:p>
    <w:p w14:paraId="0A5A40B6" w14:textId="77777777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669E8" w14:textId="4B9D6FC3" w:rsidR="00F830C7" w:rsidRDefault="00E458E9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E9">
        <w:rPr>
          <w:noProof/>
          <w:lang w:eastAsia="pt-BR"/>
        </w:rPr>
        <w:drawing>
          <wp:inline distT="0" distB="0" distL="0" distR="0" wp14:anchorId="0210B820" wp14:editId="2F38567D">
            <wp:extent cx="5400040" cy="1976796"/>
            <wp:effectExtent l="0" t="0" r="0" b="444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C0B9" w14:textId="77777777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8A62A" w14:textId="77777777" w:rsidR="00E458E9" w:rsidRDefault="00E458E9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066B6" w14:textId="77777777" w:rsidR="00F830C7" w:rsidRDefault="00F830C7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13CB8" w14:textId="59612FD8" w:rsidR="00F830C7" w:rsidRDefault="00BA3A0A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0A">
        <w:rPr>
          <w:rFonts w:ascii="Times New Roman" w:hAnsi="Times New Roman" w:cs="Times New Roman"/>
          <w:b/>
          <w:sz w:val="24"/>
          <w:szCs w:val="24"/>
        </w:rPr>
        <w:t>Demonstrativo 8 – Margem de Expansão das Despesas Obrigatórias de Caráter Continuado</w:t>
      </w:r>
    </w:p>
    <w:p w14:paraId="007553B4" w14:textId="77777777" w:rsidR="00BA3A0A" w:rsidRDefault="00BA3A0A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8D8E3" w14:textId="18F63044" w:rsidR="00BA3A0A" w:rsidRDefault="00BA3A0A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0A">
        <w:rPr>
          <w:noProof/>
          <w:lang w:eastAsia="pt-BR"/>
        </w:rPr>
        <w:drawing>
          <wp:inline distT="0" distB="0" distL="0" distR="0" wp14:anchorId="5E4F37FE" wp14:editId="1BE92A83">
            <wp:extent cx="5400040" cy="2611846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6CC3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56695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31C6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B7C5B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E799D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C4B9C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D75C3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BAEBA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AFD32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04906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E2733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295F6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FCE51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ACC00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0D5EB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B81DE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21843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98A6D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02108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01AE7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4F871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BEFCD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B62C5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8C422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91868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A0F45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89A76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A769B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52492" w14:textId="4088F671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DE PRIORIDADES E METAS</w:t>
      </w:r>
    </w:p>
    <w:p w14:paraId="4C43699E" w14:textId="77777777" w:rsidR="00737588" w:rsidRDefault="00737588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31B33" w14:textId="77777777" w:rsidR="001A3323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Ind w:w="-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7655"/>
        <w:gridCol w:w="1542"/>
      </w:tblGrid>
      <w:tr w:rsidR="001A3323" w:rsidRPr="001A3323" w14:paraId="327BC41A" w14:textId="77777777" w:rsidTr="00737588">
        <w:trPr>
          <w:trHeight w:val="62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44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Cód Projeto /  Atividade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91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Projeto / Atividade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B02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previsto para 2022</w:t>
            </w:r>
          </w:p>
        </w:tc>
      </w:tr>
      <w:tr w:rsidR="001A3323" w:rsidRPr="001A3323" w14:paraId="5529C9A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DDB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E7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EQUIPAMENTOS E MATERIAL PERMANENTE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5A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52.242,75</w:t>
            </w:r>
          </w:p>
        </w:tc>
      </w:tr>
      <w:tr w:rsidR="001A3323" w:rsidRPr="001A3323" w14:paraId="726B1F8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020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68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AQUIS. EQUIP. VEÍCULOS E MOB. PARA SEC. DE SEGURANÇA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DE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113.157,80</w:t>
            </w:r>
          </w:p>
        </w:tc>
      </w:tr>
      <w:tr w:rsidR="001A3323" w:rsidRPr="001A3323" w14:paraId="4992C69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D79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6E7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DESAPROPRIAÇÃO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1CE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334C94C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98E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4CF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MODERNIZAÇÃO DA FROTA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27D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249.145,67</w:t>
            </w:r>
          </w:p>
        </w:tc>
      </w:tr>
      <w:tr w:rsidR="001A3323" w:rsidRPr="001A3323" w14:paraId="4348963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83C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DE3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OBRAS PÚBLICAS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755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522.427,49</w:t>
            </w:r>
          </w:p>
        </w:tc>
      </w:tr>
      <w:tr w:rsidR="001A3323" w:rsidRPr="001A3323" w14:paraId="4CDDF64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9EF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14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RECUPERAÇÃO DE ÁREAS DE RISCO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13D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92.312,94</w:t>
            </w:r>
          </w:p>
        </w:tc>
      </w:tr>
      <w:tr w:rsidR="001A3323" w:rsidRPr="001A3323" w14:paraId="7EF1AC5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C0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CE5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DE PRAÇAS, PARQUES E JARDINS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AC7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7475834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DE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32F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E REFORMA DE TERMINAIS RODOVIÁRIOS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3BF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4D63DEC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6A1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6F3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MELHORIA DE PRÓPRIOS MUNICIPAIS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49D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2B1B074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117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03A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IMPLANTAÇÃO DE CICLOVIA E PASSEIO PÚBLICO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2BE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4.179,42</w:t>
            </w:r>
          </w:p>
        </w:tc>
      </w:tr>
      <w:tr w:rsidR="001A3323" w:rsidRPr="001A3323" w14:paraId="55D577B5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030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A3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REURBANIZAÇÃO, MOBILIDADE URBANA. ACESSIBILIDADE E IMPLANTAÇÃO E PASSEIO PÚBLICO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84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104.485,50</w:t>
            </w:r>
          </w:p>
        </w:tc>
      </w:tr>
      <w:tr w:rsidR="001A3323" w:rsidRPr="001A3323" w14:paraId="7E36C61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00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24C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IMPLANTAÇÃO DO SISTEMA DE GEOPROCESSAMENTO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D4F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8D5DE5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F2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A4B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 DE UNIDADES HABITACIONAIS E INFRAESTRUTURA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98E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104.485,50</w:t>
            </w:r>
          </w:p>
        </w:tc>
      </w:tr>
      <w:tr w:rsidR="001A3323" w:rsidRPr="001A3323" w14:paraId="390F4FD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DB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867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CONVÊNIOS E PARCERIAS PARA AGRICULTURA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14F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313.665,47</w:t>
            </w:r>
          </w:p>
        </w:tc>
      </w:tr>
      <w:tr w:rsidR="001A3323" w:rsidRPr="001A3323" w14:paraId="66AEB31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F9B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E8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CONVÊNIOS COM EMATER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0BE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19.852,24</w:t>
            </w:r>
          </w:p>
        </w:tc>
      </w:tr>
      <w:tr w:rsidR="001A3323" w:rsidRPr="001A3323" w14:paraId="2601898F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BA0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62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 E AMPLIAÇÃO DE UNIDADES ESCOLARES E QUADRAS POLIESPORTIVAS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C8E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522.427,49</w:t>
            </w:r>
          </w:p>
        </w:tc>
      </w:tr>
      <w:tr w:rsidR="001A3323" w:rsidRPr="001A3323" w14:paraId="52A2AD48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F08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F5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DE UNIDADES ESCOLARES E QUADRAS POLIESPORTIVA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4D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7A01B3F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82B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8A7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DESAPROPRIAÇÃO DE IMÓVEIS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63C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12.538,26</w:t>
            </w:r>
          </w:p>
        </w:tc>
      </w:tr>
      <w:tr w:rsidR="001A3323" w:rsidRPr="001A3323" w14:paraId="4B30DF5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3E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E0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DISTRIBUIÇÃO DE MATERIAL DIDÁTICOS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58C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104.485,50</w:t>
            </w:r>
          </w:p>
        </w:tc>
      </w:tr>
      <w:tr w:rsidR="001A3323" w:rsidRPr="001A3323" w14:paraId="479015C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11B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308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B5B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3157D8D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76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46C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UNIFORME ESCOLARES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28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1.906.860,36</w:t>
            </w:r>
          </w:p>
        </w:tc>
      </w:tr>
      <w:tr w:rsidR="001A3323" w:rsidRPr="001A3323" w14:paraId="3E67CDB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C37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BD7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REFORMA E AMPLIAÇÃO DE CRECHES MUNICIPAIS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C6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58.511,88</w:t>
            </w:r>
          </w:p>
        </w:tc>
      </w:tr>
      <w:tr w:rsidR="001A3323" w:rsidRPr="001A3323" w14:paraId="3EDD629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3B2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E29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DE CRECHES MUNICIPAIS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72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13.583,11</w:t>
            </w:r>
          </w:p>
        </w:tc>
      </w:tr>
      <w:tr w:rsidR="001A3323" w:rsidRPr="001A3323" w14:paraId="34CE782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579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AED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DESAPROPRIAÇÃO DE IMÓVEIS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96F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209B528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169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191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TRANSPORTE ESCOLAR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617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96.126,66</w:t>
            </w:r>
          </w:p>
        </w:tc>
      </w:tr>
      <w:tr w:rsidR="001A3323" w:rsidRPr="001A3323" w14:paraId="301833B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695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6C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CC4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50.153,04</w:t>
            </w:r>
          </w:p>
        </w:tc>
      </w:tr>
      <w:tr w:rsidR="001A3323" w:rsidRPr="001A3323" w14:paraId="4901C41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5D6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BC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UNIFORMES ESCOLARES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B80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1.480.559,52</w:t>
            </w:r>
          </w:p>
        </w:tc>
      </w:tr>
      <w:tr w:rsidR="001A3323" w:rsidRPr="001A3323" w14:paraId="08F1464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B73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70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TECNOLOGIA DA INFORMAÇÃO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1E4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1.044.854,99</w:t>
            </w:r>
          </w:p>
        </w:tc>
      </w:tr>
      <w:tr w:rsidR="001A3323" w:rsidRPr="001A3323" w14:paraId="5B730B4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423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3BE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DE INSTALAÇÕES DESPORTIVAS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EE4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3.134,56</w:t>
            </w:r>
          </w:p>
        </w:tc>
      </w:tr>
      <w:tr w:rsidR="001A3323" w:rsidRPr="001A3323" w14:paraId="2CFD3C8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B6A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68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MATERIAL PERMANENTE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8DD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2E4556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106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3E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MODERNIZAÇÃO DA ATENÇÃO BÁSICA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9B6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21.837,47</w:t>
            </w:r>
          </w:p>
        </w:tc>
      </w:tr>
      <w:tr w:rsidR="001A3323" w:rsidRPr="001A3323" w14:paraId="0708BD7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10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C3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MELHORIA DA REDE ESPECIALIZADA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00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35.734,04</w:t>
            </w:r>
          </w:p>
        </w:tc>
      </w:tr>
      <w:tr w:rsidR="001A3323" w:rsidRPr="001A3323" w14:paraId="798A622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18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FCE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ESTRUTURAÇÃO DA REDE DE SERVIÇOS DE ATENÇÃO BÁSICA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817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153.854,90</w:t>
            </w:r>
          </w:p>
        </w:tc>
      </w:tr>
      <w:tr w:rsidR="001A3323" w:rsidRPr="001A3323" w14:paraId="5384DE8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CEB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2B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ESTRUTURAÇÃO DE ACADEMIAS DA SAÚDE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B2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2BD2604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99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A6A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MELHORIA DA REDE DE FRIO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551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21.837,47</w:t>
            </w:r>
          </w:p>
        </w:tc>
      </w:tr>
      <w:tr w:rsidR="001A3323" w:rsidRPr="001A3323" w14:paraId="0ED8142D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10A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C9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COSNTRUÇÃO DE INSTITUIÇÃO DE LONGA PERMANÊNCIA PARA IDOSOS (ILPI)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D7D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223.337,75</w:t>
            </w:r>
          </w:p>
        </w:tc>
      </w:tr>
      <w:tr w:rsidR="001A3323" w:rsidRPr="001A3323" w14:paraId="7F39932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C27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B7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DE PADARIA COMUNITÁRIA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FE1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914DF3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920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3C7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Informatização do Sistema - Ensino Infantil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41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4186CE8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002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1446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901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Informatização do Sistema - Ensino Fundamental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91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5C4F930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E7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B5A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Informatização do Sistema - EJA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9F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02AB6F7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967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D5F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Aparelhos de Ar Condicionado - Ensino Fundamental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F9C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1FA04A5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BFE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EA5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Aparelhos de Ar Condicionado - EJA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C2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200CC8E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D20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25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Equipamentos do Programa Polo de Brincar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B0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29C808D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B4C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Construção de Unidade para Castração de Cães e Gatos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A5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7328CFD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EF2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9D3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PROG. ENFRENTAMENTO AO CORONAVÍRUS - COVID-19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5C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677.954,16</w:t>
            </w:r>
          </w:p>
        </w:tc>
      </w:tr>
      <w:tr w:rsidR="001A3323" w:rsidRPr="001A3323" w14:paraId="53FDE6E7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69E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FF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E OPERACIONALIZAÇÃO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895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2.988.285,27</w:t>
            </w:r>
          </w:p>
        </w:tc>
      </w:tr>
      <w:tr w:rsidR="001A3323" w:rsidRPr="001A3323" w14:paraId="3F64A7A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D2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8CC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DEPESA  COM PESSVBOAL E  ENCARGOS  SOCIAIS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A1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9.314.882,23</w:t>
            </w:r>
          </w:p>
        </w:tc>
      </w:tr>
      <w:tr w:rsidR="001A3323" w:rsidRPr="001A3323" w14:paraId="2BA24454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B3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4C6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CONCESSÃO DE BENEFÍCIOS ,  COMO PLANO  DE SAÚDE , AUX..ALIMENT, AUX TRANSPORTE E OUTROS BENEFICIOS.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86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182.849,62</w:t>
            </w:r>
          </w:p>
        </w:tc>
      </w:tr>
      <w:tr w:rsidR="001A3323" w:rsidRPr="001A3323" w14:paraId="054A096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245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8B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MANUT. E ADM. DOS SERV. GERAIS DA SECR. MUN. DE SEG. PÚBLICA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75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1.462.796,98</w:t>
            </w:r>
          </w:p>
        </w:tc>
      </w:tr>
      <w:tr w:rsidR="001A3323" w:rsidRPr="001A3323" w14:paraId="2B9F3DD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9F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714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Coordenadoria de Promoção da Igualdade Racial - COMPIR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52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8.358,84</w:t>
            </w:r>
          </w:p>
        </w:tc>
      </w:tr>
      <w:tr w:rsidR="001A3323" w:rsidRPr="001A3323" w14:paraId="1167258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9A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1D1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52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261.057,02</w:t>
            </w:r>
          </w:p>
        </w:tc>
      </w:tr>
      <w:tr w:rsidR="001A3323" w:rsidRPr="001A3323" w14:paraId="472AA29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970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1D1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MOBILIDADE E SEGURANCA URBANA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D9E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973.752,61</w:t>
            </w:r>
          </w:p>
        </w:tc>
      </w:tr>
      <w:tr w:rsidR="001A3323" w:rsidRPr="001A3323" w14:paraId="02F9782C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85D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D7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 DO GAB. PODER EXECUTIVO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CEE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6.269.129,93</w:t>
            </w:r>
          </w:p>
        </w:tc>
      </w:tr>
      <w:tr w:rsidR="001A3323" w:rsidRPr="001A3323" w14:paraId="50747B3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3F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F25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PROCON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BA2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38.711,88</w:t>
            </w:r>
          </w:p>
        </w:tc>
      </w:tr>
      <w:tr w:rsidR="001A3323" w:rsidRPr="001A3323" w14:paraId="5CE8A94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531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45D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051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97.276,00</w:t>
            </w:r>
          </w:p>
        </w:tc>
      </w:tr>
      <w:tr w:rsidR="001A3323" w:rsidRPr="001A3323" w14:paraId="26AECAA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00E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7E4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ADMINISTRTATIVOS DA PGM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3E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2.089.709,98</w:t>
            </w:r>
          </w:p>
        </w:tc>
      </w:tr>
      <w:tr w:rsidR="001A3323" w:rsidRPr="001A3323" w14:paraId="0849A7A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640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532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PRECATÓRIOS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087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3.134.564,97</w:t>
            </w:r>
          </w:p>
        </w:tc>
      </w:tr>
      <w:tr w:rsidR="001A3323" w:rsidRPr="001A3323" w14:paraId="544ACF04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A2A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DD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 DA SEC. MUN. GOVERNO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BC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6.791.557,43</w:t>
            </w:r>
          </w:p>
        </w:tc>
      </w:tr>
      <w:tr w:rsidR="001A3323" w:rsidRPr="001A3323" w14:paraId="7DDF2F6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AAD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50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SECRET. COMUNICAÇÃO SOCIAL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81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1.358.311,49</w:t>
            </w:r>
          </w:p>
        </w:tc>
      </w:tr>
      <w:tr w:rsidR="001A3323" w:rsidRPr="001A3323" w14:paraId="4E24C4D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908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CDA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48D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3.134,56</w:t>
            </w:r>
          </w:p>
        </w:tc>
      </w:tr>
      <w:tr w:rsidR="001A3323" w:rsidRPr="001A3323" w14:paraId="4F87F433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31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9F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SERVIÇOS ADMINISTRATIVOS DA S.M. CONTR. INTERNO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B9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691.850,73</w:t>
            </w:r>
          </w:p>
        </w:tc>
      </w:tr>
      <w:tr w:rsidR="001A3323" w:rsidRPr="001A3323" w14:paraId="0CD996A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DE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EDE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1D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586C0746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E4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D9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 DA S. MUN. ADMINISTRAÇÃO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5B3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1.880.738,98</w:t>
            </w:r>
          </w:p>
        </w:tc>
      </w:tr>
      <w:tr w:rsidR="001A3323" w:rsidRPr="001A3323" w14:paraId="60FC4FC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EE6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EDC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INDENIZAÇÕES E RESTITUIÇÕES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285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16.717,68</w:t>
            </w:r>
          </w:p>
        </w:tc>
      </w:tr>
      <w:tr w:rsidR="001A3323" w:rsidRPr="001A3323" w14:paraId="2DA5160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15F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17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SERVIDORES GERAIS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9DC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1.306.068,74</w:t>
            </w:r>
          </w:p>
        </w:tc>
      </w:tr>
      <w:tr w:rsidR="001A3323" w:rsidRPr="001A3323" w14:paraId="084CA59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63C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33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MODERNIZAÇÃO DA ADMINISTRAÇÃO GERAL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B7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2.306.830,85</w:t>
            </w:r>
          </w:p>
        </w:tc>
      </w:tr>
      <w:tr w:rsidR="001A3323" w:rsidRPr="001A3323" w14:paraId="3F81C72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8B8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E04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ECE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66.505,02</w:t>
            </w:r>
          </w:p>
        </w:tc>
      </w:tr>
      <w:tr w:rsidR="001A3323" w:rsidRPr="001A3323" w14:paraId="6BB96CE5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8CC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92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 DA SEC. MUN. DE FAZENDA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0D3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10.239.578,89</w:t>
            </w:r>
          </w:p>
        </w:tc>
      </w:tr>
      <w:tr w:rsidR="001A3323" w:rsidRPr="001A3323" w14:paraId="7E7A17A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6C9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261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CONLEST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D5F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114.934,05</w:t>
            </w:r>
          </w:p>
        </w:tc>
      </w:tr>
      <w:tr w:rsidR="001A3323" w:rsidRPr="001A3323" w14:paraId="37FCA94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35B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60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ADMINISTRAÇÃO GERAL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261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1.880.738,98</w:t>
            </w:r>
          </w:p>
        </w:tc>
      </w:tr>
      <w:tr w:rsidR="001A3323" w:rsidRPr="001A3323" w14:paraId="46F98A2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0AD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134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1E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4.179,42</w:t>
            </w:r>
          </w:p>
        </w:tc>
      </w:tr>
      <w:tr w:rsidR="001A3323" w:rsidRPr="001A3323" w14:paraId="173292C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86A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EE1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MODERNIZAÇÃO DA GESTÃO PÚBLICA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97E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668E0E0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A5C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643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REAVALIAÇÃO DA PLANTA GENÉRICA DE VALORES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7B6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B335AF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480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90E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REVISÃO DO CÓDIGO TRIBUTÁRIO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FE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3556CD1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FE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3A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MANUETNÇÃO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97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55.586,29</w:t>
            </w:r>
          </w:p>
        </w:tc>
      </w:tr>
      <w:tr w:rsidR="001A3323" w:rsidRPr="001A3323" w14:paraId="6296D9B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2B3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0B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FROTA MUNICIPAL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AA3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102.239,06</w:t>
            </w:r>
          </w:p>
        </w:tc>
      </w:tr>
      <w:tr w:rsidR="001A3323" w:rsidRPr="001A3323" w14:paraId="22576A2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3F3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29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104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76.431,14</w:t>
            </w:r>
          </w:p>
        </w:tc>
      </w:tr>
      <w:tr w:rsidR="001A3323" w:rsidRPr="001A3323" w14:paraId="5C77659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404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36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AD0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940.369,49</w:t>
            </w:r>
          </w:p>
        </w:tc>
      </w:tr>
      <w:tr w:rsidR="001A3323" w:rsidRPr="001A3323" w14:paraId="14AAFF9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F3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1C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35A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58.564,12</w:t>
            </w:r>
          </w:p>
        </w:tc>
      </w:tr>
      <w:tr w:rsidR="001A3323" w:rsidRPr="001A3323" w14:paraId="5235697B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4A9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9D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ADMINISTRATIVOSSEC DE INFRA ESTRUTURA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C3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20.897.099,78</w:t>
            </w:r>
          </w:p>
        </w:tc>
      </w:tr>
      <w:tr w:rsidR="001A3323" w:rsidRPr="001A3323" w14:paraId="401D423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2C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71D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52B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46.652,78</w:t>
            </w:r>
          </w:p>
        </w:tc>
      </w:tr>
      <w:tr w:rsidR="001A3323" w:rsidRPr="001A3323" w14:paraId="4B4FEB6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555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627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LIMPEZA URBANA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43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20.778.352,01</w:t>
            </w:r>
          </w:p>
        </w:tc>
      </w:tr>
      <w:tr w:rsidR="001A3323" w:rsidRPr="001A3323" w14:paraId="42470D5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589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72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PRÓPRIOS MUNICIPAIS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0E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52.242,75</w:t>
            </w:r>
          </w:p>
        </w:tc>
      </w:tr>
      <w:tr w:rsidR="001A3323" w:rsidRPr="001A3323" w14:paraId="51514F8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F15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609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CEMITÉRIOS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328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5.224,27</w:t>
            </w:r>
          </w:p>
        </w:tc>
      </w:tr>
      <w:tr w:rsidR="001A3323" w:rsidRPr="001A3323" w14:paraId="664782A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12D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F8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MELHORIAS DE VIAS PÚBLICAS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5E6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1.044.854,99</w:t>
            </w:r>
          </w:p>
        </w:tc>
      </w:tr>
      <w:tr w:rsidR="001A3323" w:rsidRPr="001A3323" w14:paraId="3EA63A7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612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3ED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REDE DE SANEAMENTO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017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104.485,50</w:t>
            </w:r>
          </w:p>
        </w:tc>
      </w:tr>
      <w:tr w:rsidR="001A3323" w:rsidRPr="001A3323" w14:paraId="5317F4B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EA1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209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FÁBRICA DE ARTEFATO E CONCRETO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149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1.044.854,99</w:t>
            </w:r>
          </w:p>
        </w:tc>
      </w:tr>
      <w:tr w:rsidR="001A3323" w:rsidRPr="001A3323" w14:paraId="0EAF2D2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071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EBC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PRÓPRIOS MUNICIPAIS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74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3708CDD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873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0E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PÚBLICA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15D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104.485,50</w:t>
            </w:r>
          </w:p>
        </w:tc>
      </w:tr>
      <w:tr w:rsidR="001A3323" w:rsidRPr="001A3323" w14:paraId="613BC9B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B12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5A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LOCAÇÃO DE MÁQUINAS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431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0FE7C00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2A7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995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ILUMINAÇÃO PÚBLICA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8A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17.187.864,57</w:t>
            </w:r>
          </w:p>
        </w:tc>
      </w:tr>
      <w:tr w:rsidR="001A3323" w:rsidRPr="001A3323" w14:paraId="727C3E2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238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374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4F3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13.583,11</w:t>
            </w:r>
          </w:p>
        </w:tc>
      </w:tr>
      <w:tr w:rsidR="001A3323" w:rsidRPr="001A3323" w14:paraId="207488E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84E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6B8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9A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929.085,06</w:t>
            </w:r>
          </w:p>
        </w:tc>
      </w:tr>
      <w:tr w:rsidR="001A3323" w:rsidRPr="001A3323" w14:paraId="4396BD8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7AA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7BD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23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41649E6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F9C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CB3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ELABORAÇÃO DE PROJETOS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017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7F1EC32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D8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11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DF1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940.369,49</w:t>
            </w:r>
          </w:p>
        </w:tc>
      </w:tr>
      <w:tr w:rsidR="001A3323" w:rsidRPr="001A3323" w14:paraId="4B415D0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64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FE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CE6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47.645,39</w:t>
            </w:r>
          </w:p>
        </w:tc>
      </w:tr>
      <w:tr w:rsidR="001A3323" w:rsidRPr="001A3323" w14:paraId="489EC52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47D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AD1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POLÍTICA DE PROTEÇÃO E DEFESA CIVIL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5A5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108.194,73</w:t>
            </w:r>
          </w:p>
        </w:tc>
      </w:tr>
      <w:tr w:rsidR="001A3323" w:rsidRPr="001A3323" w14:paraId="3FA7B92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EFB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053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PLANO MUNICIPAL DE REDUÇÃO DE RISCOS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D0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28.785,75</w:t>
            </w:r>
          </w:p>
        </w:tc>
      </w:tr>
      <w:tr w:rsidR="001A3323" w:rsidRPr="001A3323" w14:paraId="3D62281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4F0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5E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87A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915.188,48</w:t>
            </w:r>
          </w:p>
        </w:tc>
      </w:tr>
      <w:tr w:rsidR="001A3323" w:rsidRPr="001A3323" w14:paraId="00FE0F9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697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0BF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0DF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1.306.068,74</w:t>
            </w:r>
          </w:p>
        </w:tc>
      </w:tr>
      <w:tr w:rsidR="001A3323" w:rsidRPr="001A3323" w14:paraId="1498E2F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FD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94E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F6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47.645,39</w:t>
            </w:r>
          </w:p>
        </w:tc>
      </w:tr>
      <w:tr w:rsidR="001A3323" w:rsidRPr="001A3323" w14:paraId="650C4FC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264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3D2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FISCALIZAÇÃO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6A6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60.549,35</w:t>
            </w:r>
          </w:p>
        </w:tc>
      </w:tr>
      <w:tr w:rsidR="001A3323" w:rsidRPr="001A3323" w14:paraId="53635D7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49C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31E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MOBILIDADE E SEGURANÇA URBANA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5B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5.224,27</w:t>
            </w:r>
          </w:p>
        </w:tc>
      </w:tr>
      <w:tr w:rsidR="001A3323" w:rsidRPr="001A3323" w14:paraId="1880F61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E34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32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AÇÕES SEGURANÇA E PREVENÇÃO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068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12.538,26</w:t>
            </w:r>
          </w:p>
        </w:tc>
      </w:tr>
      <w:tr w:rsidR="001A3323" w:rsidRPr="001A3323" w14:paraId="281031D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746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54C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7F0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1B8B0F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007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A1C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280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305E661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BE4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C61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5CD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3C904C12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19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C4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 DA SEC. MUN. DE MEIO AMBIENTE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BF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4.701.847,45</w:t>
            </w:r>
          </w:p>
        </w:tc>
      </w:tr>
      <w:tr w:rsidR="001A3323" w:rsidRPr="001A3323" w14:paraId="102272B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E7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73F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47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27.793,14</w:t>
            </w:r>
          </w:p>
        </w:tc>
      </w:tr>
      <w:tr w:rsidR="001A3323" w:rsidRPr="001A3323" w14:paraId="26D3428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402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132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FISCALIZAÇÃO DE CEMITÉRIOS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B55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1A5BDE9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841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354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HORTO FLORESTAL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8C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39.704,49</w:t>
            </w:r>
          </w:p>
        </w:tc>
      </w:tr>
      <w:tr w:rsidR="001A3323" w:rsidRPr="001A3323" w14:paraId="0D2B4DE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3C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74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EDUCAÇÃO AMBIENTAL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B85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29.778,37</w:t>
            </w:r>
          </w:p>
        </w:tc>
      </w:tr>
      <w:tr w:rsidR="001A3323" w:rsidRPr="001A3323" w14:paraId="072EEB3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94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8BA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COLETAS E ANÁLISE LABORATORIAIS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13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20.897,10</w:t>
            </w:r>
          </w:p>
        </w:tc>
      </w:tr>
      <w:tr w:rsidR="001A3323" w:rsidRPr="001A3323" w14:paraId="6FFD136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078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D9B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PLANO MUNICIPAL DE GERENCIAMENTO DE RESÍDUOS SÓLIDOS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D8C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4F34B0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FAD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80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ATERRO CONTROLADO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82E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1.201.583,24</w:t>
            </w:r>
          </w:p>
        </w:tc>
      </w:tr>
      <w:tr w:rsidR="001A3323" w:rsidRPr="001A3323" w14:paraId="62B5C13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688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47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AGENDA 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34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2ED3646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77E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93F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GESTÃO DE RECURSOS HÍDRICOS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97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43397023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4C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47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 DA SEC. MUN. AGRICULTURA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62E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1.932.981,73</w:t>
            </w:r>
          </w:p>
        </w:tc>
      </w:tr>
      <w:tr w:rsidR="001A3323" w:rsidRPr="001A3323" w14:paraId="4FEB352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C81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820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5F0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6.269,13</w:t>
            </w:r>
          </w:p>
        </w:tc>
      </w:tr>
      <w:tr w:rsidR="001A3323" w:rsidRPr="001A3323" w14:paraId="1EDA05E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209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16C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ATIVIDADES DE DESENVOLVIMENTO DA PESCA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50F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5.224,27</w:t>
            </w:r>
          </w:p>
        </w:tc>
      </w:tr>
      <w:tr w:rsidR="001A3323" w:rsidRPr="001A3323" w14:paraId="14466BD2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01A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4CF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DE PROFILAXIA E VACINAÇÃO DE ANIMAIS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C15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25.807,92</w:t>
            </w:r>
          </w:p>
        </w:tc>
      </w:tr>
      <w:tr w:rsidR="001A3323" w:rsidRPr="001A3323" w14:paraId="6943D94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DC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CDB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AÇÕES DE INCENTIVO AO CULTIVO ORGÂNICO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408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19.852,24</w:t>
            </w:r>
          </w:p>
        </w:tc>
      </w:tr>
      <w:tr w:rsidR="001A3323" w:rsidRPr="001A3323" w14:paraId="24E2163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F4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F12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POLÍTICA AGRICOLA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0A4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4.179,42</w:t>
            </w:r>
          </w:p>
        </w:tc>
      </w:tr>
      <w:tr w:rsidR="001A3323" w:rsidRPr="001A3323" w14:paraId="7AC9FB5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51E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33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MAPEAMENTO AGRÍCOLA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51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17.762,53</w:t>
            </w:r>
          </w:p>
        </w:tc>
      </w:tr>
      <w:tr w:rsidR="001A3323" w:rsidRPr="001A3323" w14:paraId="56BF8C6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33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B3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794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18.807,39</w:t>
            </w:r>
          </w:p>
        </w:tc>
      </w:tr>
      <w:tr w:rsidR="001A3323" w:rsidRPr="001A3323" w14:paraId="3A6DCA1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561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525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386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829.823,83</w:t>
            </w:r>
          </w:p>
        </w:tc>
      </w:tr>
      <w:tr w:rsidR="001A3323" w:rsidRPr="001A3323" w14:paraId="056103B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CC2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521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06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2.612.137,47</w:t>
            </w:r>
          </w:p>
        </w:tc>
      </w:tr>
      <w:tr w:rsidR="001A3323" w:rsidRPr="001A3323" w14:paraId="18C9D67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271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7BD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E90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43.674,94</w:t>
            </w:r>
          </w:p>
        </w:tc>
      </w:tr>
      <w:tr w:rsidR="001A3323" w:rsidRPr="001A3323" w14:paraId="4A60CBB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64E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F16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C85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7.313,98</w:t>
            </w:r>
          </w:p>
        </w:tc>
      </w:tr>
      <w:tr w:rsidR="001A3323" w:rsidRPr="001A3323" w14:paraId="2E8EEB4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10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B52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FOMENTO A GERAÇÃO DA RENDA FAMILIAR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4E1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3DD184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BB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1B8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POLÍTICA DE FOMENTO AO COMÉRCIO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EC4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31.763,59</w:t>
            </w:r>
          </w:p>
        </w:tc>
      </w:tr>
      <w:tr w:rsidR="001A3323" w:rsidRPr="001A3323" w14:paraId="49CA2AD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A71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55B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MANUTENÇÃODA POLÍTICA DE FOMENTO A INSDÚSTRIA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18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36.726,65</w:t>
            </w:r>
          </w:p>
        </w:tc>
      </w:tr>
      <w:tr w:rsidR="001A3323" w:rsidRPr="001A3323" w14:paraId="2946F68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DA7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AE3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F3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1.253.825,99</w:t>
            </w:r>
          </w:p>
        </w:tc>
      </w:tr>
      <w:tr w:rsidR="001A3323" w:rsidRPr="001A3323" w14:paraId="4BE50CD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E60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0CE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ALIMENTAÇÃO ESCOLAR E NUTRIÇÃO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F7E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22.359.896,77</w:t>
            </w:r>
          </w:p>
        </w:tc>
      </w:tr>
      <w:tr w:rsidR="001A3323" w:rsidRPr="001A3323" w14:paraId="0C2B708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697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F02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UNIDADES ESCOLARES E QUADRAS POLIESPORTIVAS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DF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1.044.854,99</w:t>
            </w:r>
          </w:p>
        </w:tc>
      </w:tr>
      <w:tr w:rsidR="001A3323" w:rsidRPr="001A3323" w14:paraId="3086A75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20A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FF4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ENSINO FUNDAMENTAL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4C2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25.076.519,74</w:t>
            </w:r>
          </w:p>
        </w:tc>
      </w:tr>
      <w:tr w:rsidR="001A3323" w:rsidRPr="001A3323" w14:paraId="0B1EC7B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940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599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DE TRANSPORTE ESCOLAR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8EB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178.670,20</w:t>
            </w:r>
          </w:p>
        </w:tc>
      </w:tr>
      <w:tr w:rsidR="001A3323" w:rsidRPr="001A3323" w14:paraId="529A254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64E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EEE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TRANSPORTE ESCOLAR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C9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104.485,50</w:t>
            </w:r>
          </w:p>
        </w:tc>
      </w:tr>
      <w:tr w:rsidR="001A3323" w:rsidRPr="001A3323" w14:paraId="79BC464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3A5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F1F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COMBATE A EVASÃO E REPETÊNCIA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E1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338BC61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176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2C1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TECNOLOGIA DA INFORMAÇÃO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991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0CF1BAF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7BA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8AB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E FORTALECIMENTO DA EDUCAÇÃO INCLUSIVA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482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35.525,07</w:t>
            </w:r>
          </w:p>
        </w:tc>
      </w:tr>
      <w:tr w:rsidR="001A3323" w:rsidRPr="001A3323" w14:paraId="440AA20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C2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EE3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CETAM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8E5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34.480,21</w:t>
            </w:r>
          </w:p>
        </w:tc>
      </w:tr>
      <w:tr w:rsidR="001A3323" w:rsidRPr="001A3323" w14:paraId="03864CC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D5F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421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ALIMENTAÇÃO ESCOLAR E NUTRIÇÃO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78B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1.138.891,94</w:t>
            </w:r>
          </w:p>
        </w:tc>
      </w:tr>
      <w:tr w:rsidR="001A3323" w:rsidRPr="001A3323" w14:paraId="2A69DB8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2D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581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CRECHES MUNICIPAIS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6E1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671.841,76</w:t>
            </w:r>
          </w:p>
        </w:tc>
      </w:tr>
      <w:tr w:rsidR="001A3323" w:rsidRPr="001A3323" w14:paraId="1835E7F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3B0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C1E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ENSINO INFANTIL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60C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3.103.219,32</w:t>
            </w:r>
          </w:p>
        </w:tc>
      </w:tr>
      <w:tr w:rsidR="001A3323" w:rsidRPr="001A3323" w14:paraId="76411F0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78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AB6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DE TRANSPORTE ESCOLAR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0AB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47.018,47</w:t>
            </w:r>
          </w:p>
        </w:tc>
      </w:tr>
      <w:tr w:rsidR="001A3323" w:rsidRPr="001A3323" w14:paraId="1899D12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EB4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97A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DISTRIBUIÇÃO DE KIT DE MATERIAL DIDÁTICO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C1B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179.715,06</w:t>
            </w:r>
          </w:p>
        </w:tc>
      </w:tr>
      <w:tr w:rsidR="001A3323" w:rsidRPr="001A3323" w14:paraId="24D5B59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14D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75F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COMBATE A EVASÃO ESCOLAR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57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35.525,07</w:t>
            </w:r>
          </w:p>
        </w:tc>
      </w:tr>
      <w:tr w:rsidR="001A3323" w:rsidRPr="001A3323" w14:paraId="4BCD5EC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4C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BDA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TECNOLOGIA DA INFORMAÇÃO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E26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35.525,07</w:t>
            </w:r>
          </w:p>
        </w:tc>
      </w:tr>
      <w:tr w:rsidR="001A3323" w:rsidRPr="001A3323" w14:paraId="517F6B7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346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644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EDUCAÇÃO DE JOVENS E ADULTOS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EFB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50.153,04</w:t>
            </w:r>
          </w:p>
        </w:tc>
      </w:tr>
      <w:tr w:rsidR="001A3323" w:rsidRPr="001A3323" w14:paraId="3022051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A2B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06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ALIMENTAÇÃO ESCOLAR E NUTRIÇÃO DO E.J.A.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287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386.596,35</w:t>
            </w:r>
          </w:p>
        </w:tc>
      </w:tr>
      <w:tr w:rsidR="001A3323" w:rsidRPr="001A3323" w14:paraId="7590B369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0F6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A8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SERV. ADMINISTRATIVOS SEC MUN. ASSISTÊNCIA SOCIAL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2D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108.664,92</w:t>
            </w:r>
          </w:p>
        </w:tc>
      </w:tr>
      <w:tr w:rsidR="001A3323" w:rsidRPr="001A3323" w14:paraId="70746C3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AC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25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ADMINISTRAÇÃO DOS CEMITÉRIOS MUNICIPAIS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55A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1E2D0A6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34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8E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10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20F3FEA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EF3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6DC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DO IDOSO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E9E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7FDFA4B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842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132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TUTELAR 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69E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89.857,53</w:t>
            </w:r>
          </w:p>
        </w:tc>
      </w:tr>
      <w:tr w:rsidR="001A3323" w:rsidRPr="001A3323" w14:paraId="3E3047D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33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17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TUTELAR II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B88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88.812,67</w:t>
            </w:r>
          </w:p>
        </w:tc>
      </w:tr>
      <w:tr w:rsidR="001A3323" w:rsidRPr="001A3323" w14:paraId="525CE23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A3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7C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DOS DIREITOS LGBT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0B7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1787865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A1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028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DAS MULHERES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A3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04AFEDD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F3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3B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DA JUVENTUDE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071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457FD9D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9D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BC8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DA ASSISTÊNCIA SOCIAL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1A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4.179,42</w:t>
            </w:r>
          </w:p>
        </w:tc>
      </w:tr>
      <w:tr w:rsidR="001A3323" w:rsidRPr="001A3323" w14:paraId="3182A4F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DF5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A8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DE SEGURANÇA ALIMENTAR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F8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3C4175C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942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0A3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DA CRIANÇA E DO ADOLESCENTE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967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1466102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45D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D85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CONFERÊNCIAS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67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1A647D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53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F49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CONSELHO MUNICIPAL DA PESSOA COM DEFICIÊNCIA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38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522.427,49</w:t>
            </w:r>
          </w:p>
        </w:tc>
      </w:tr>
      <w:tr w:rsidR="001A3323" w:rsidRPr="001A3323" w14:paraId="6CDA11F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01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32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GESTÃO DA POLÍTICA DE ASSISTÊNCIA SOCIAL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CFC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984A16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FB7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AEE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F57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303.739,35</w:t>
            </w:r>
          </w:p>
        </w:tc>
      </w:tr>
      <w:tr w:rsidR="001A3323" w:rsidRPr="001A3323" w14:paraId="409A671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0D8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026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543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11.493,40</w:t>
            </w:r>
          </w:p>
        </w:tc>
      </w:tr>
      <w:tr w:rsidR="001A3323" w:rsidRPr="001A3323" w14:paraId="6C319F3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40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BB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INSTALAÇÕES DESPORTIVAS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C80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3.134,56</w:t>
            </w:r>
          </w:p>
        </w:tc>
      </w:tr>
      <w:tr w:rsidR="001A3323" w:rsidRPr="001A3323" w14:paraId="53F6AEC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A2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C34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F10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3.134,56</w:t>
            </w:r>
          </w:p>
        </w:tc>
      </w:tr>
      <w:tr w:rsidR="001A3323" w:rsidRPr="001A3323" w14:paraId="57D763E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9BA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34B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GESTÃO DA POLÍTICA DO IDOSO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70C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5.224,27</w:t>
            </w:r>
          </w:p>
        </w:tc>
      </w:tr>
      <w:tr w:rsidR="001A3323" w:rsidRPr="001A3323" w14:paraId="62C606F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27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DC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 PARA O IDOSO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A87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6.269,13</w:t>
            </w:r>
          </w:p>
        </w:tc>
      </w:tr>
      <w:tr w:rsidR="001A3323" w:rsidRPr="001A3323" w14:paraId="1D0A1E0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B9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A79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2FB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51.615,84</w:t>
            </w:r>
          </w:p>
        </w:tc>
      </w:tr>
      <w:tr w:rsidR="001A3323" w:rsidRPr="001A3323" w14:paraId="1266984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FCF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34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6E7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111.172,57</w:t>
            </w:r>
          </w:p>
        </w:tc>
      </w:tr>
      <w:tr w:rsidR="001A3323" w:rsidRPr="001A3323" w14:paraId="605B744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B5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B6B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F24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12.538,26</w:t>
            </w:r>
          </w:p>
        </w:tc>
      </w:tr>
      <w:tr w:rsidR="001A3323" w:rsidRPr="001A3323" w14:paraId="6714455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4DA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6C9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PROMOÇÃO A ATIVIDADES ARTÍSTICAS E CULTURAIS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C40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104.485,50</w:t>
            </w:r>
          </w:p>
        </w:tc>
      </w:tr>
      <w:tr w:rsidR="001A3323" w:rsidRPr="001A3323" w14:paraId="619D552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092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2559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12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D3B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11.493.404,88</w:t>
            </w:r>
          </w:p>
        </w:tc>
      </w:tr>
      <w:tr w:rsidR="001A3323" w:rsidRPr="001A3323" w14:paraId="49F825F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1B1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545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CONSELHO MUNICIPAL DE SAÚDE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28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31.345,65</w:t>
            </w:r>
          </w:p>
        </w:tc>
      </w:tr>
      <w:tr w:rsidR="001A3323" w:rsidRPr="001A3323" w14:paraId="49E59B6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E6B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FBF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ATENÇÃO BÁSICA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BB0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27.848.676,75</w:t>
            </w:r>
          </w:p>
        </w:tc>
      </w:tr>
      <w:tr w:rsidR="001A3323" w:rsidRPr="001A3323" w14:paraId="0869167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2C9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6D9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AGENTES COMUNITÁRIOS DE SAÚDE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23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8.089.789,75</w:t>
            </w:r>
          </w:p>
        </w:tc>
      </w:tr>
      <w:tr w:rsidR="001A3323" w:rsidRPr="001A3323" w14:paraId="2F36A43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92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269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MELHORIA DO ACESSO E DA QUALIDADE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29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92.312,94</w:t>
            </w:r>
          </w:p>
        </w:tc>
      </w:tr>
      <w:tr w:rsidR="001A3323" w:rsidRPr="001A3323" w14:paraId="277DF52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87C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C72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SAÚDE DA FAMÍLIA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895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10.298.351,99</w:t>
            </w:r>
          </w:p>
        </w:tc>
      </w:tr>
      <w:tr w:rsidR="001A3323" w:rsidRPr="001A3323" w14:paraId="674E2B9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6AA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886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INFORMATIZAÇÃO DA ATENÇÃO BÁSICA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657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33.748,82</w:t>
            </w:r>
          </w:p>
        </w:tc>
      </w:tr>
      <w:tr w:rsidR="001A3323" w:rsidRPr="001A3323" w14:paraId="1B6B151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EB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98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INCENTIVO A SAÚDE BUCAL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DE0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339.473,39</w:t>
            </w:r>
          </w:p>
        </w:tc>
      </w:tr>
      <w:tr w:rsidR="001A3323" w:rsidRPr="001A3323" w14:paraId="7DA4E52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B2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9DE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A PRESTADORES DE SERVIÇOS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6C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4.807.221,08</w:t>
            </w:r>
          </w:p>
        </w:tc>
      </w:tr>
      <w:tr w:rsidR="001A3323" w:rsidRPr="001A3323" w14:paraId="4C2A5CB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3A9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B83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REDE ESPECIALIZADA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491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28.733.512,20</w:t>
            </w:r>
          </w:p>
        </w:tc>
      </w:tr>
      <w:tr w:rsidR="001A3323" w:rsidRPr="001A3323" w14:paraId="46C1AF9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C0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2569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78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PRESTADORES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BB2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14.711.558,25</w:t>
            </w:r>
          </w:p>
        </w:tc>
      </w:tr>
      <w:tr w:rsidR="001A3323" w:rsidRPr="001A3323" w14:paraId="18EAF06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FC1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5B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CENTRO  DE ESPECIALIDADES ODONTOLÓGICAS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35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1.044.854,99</w:t>
            </w:r>
          </w:p>
        </w:tc>
      </w:tr>
      <w:tr w:rsidR="001A3323" w:rsidRPr="001A3323" w14:paraId="3CC97E1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674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FC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SERVIÇO DE ATENDIMENTO MÓVEL  DE URGÊNCIAS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9A5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9.120.121,26</w:t>
            </w:r>
          </w:p>
        </w:tc>
      </w:tr>
      <w:tr w:rsidR="001A3323" w:rsidRPr="001A3323" w14:paraId="5CA77E8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EE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0D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AÇÕES DA SAÚDE MENTAL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A6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1.044.854,99</w:t>
            </w:r>
          </w:p>
        </w:tc>
      </w:tr>
      <w:tr w:rsidR="001A3323" w:rsidRPr="001A3323" w14:paraId="03E1D90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AB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2C2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DE ALIMENTAÇÃO E NUTRIÇÃO (FAN)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AB5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112.165,18</w:t>
            </w:r>
          </w:p>
        </w:tc>
      </w:tr>
      <w:tr w:rsidR="001A3323" w:rsidRPr="001A3323" w14:paraId="163A1C3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C26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A5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IMPLANTAÇÃO E MELHORIAS DE UNIDADES DE SAÚDE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30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34.741,43</w:t>
            </w:r>
          </w:p>
        </w:tc>
      </w:tr>
      <w:tr w:rsidR="001A3323" w:rsidRPr="001A3323" w14:paraId="5FD35AF1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A10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01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FORTALECIMENTO DA GESTÃO DA VIGILÂNCIA EPIDEMIOLÓGICA E AMBIENTAL EM SAÚDE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66B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3.556.529,65</w:t>
            </w:r>
          </w:p>
        </w:tc>
      </w:tr>
      <w:tr w:rsidR="001A3323" w:rsidRPr="001A3323" w14:paraId="1E5CD7F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A2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160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CAMPANHAS DE VACINAÇÃO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7E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2.089,71</w:t>
            </w:r>
          </w:p>
        </w:tc>
      </w:tr>
      <w:tr w:rsidR="001A3323" w:rsidRPr="001A3323" w14:paraId="76E4FD1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7F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1A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DST/AIDS E HEPATITE VIRAIS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5C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432.778,94</w:t>
            </w:r>
          </w:p>
        </w:tc>
      </w:tr>
      <w:tr w:rsidR="001A3323" w:rsidRPr="001A3323" w14:paraId="1C2D919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92C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2579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F57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ASSISTÊNCIA FARMACÊUTICA BÁSICA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20D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2.422.966,48</w:t>
            </w:r>
          </w:p>
        </w:tc>
      </w:tr>
      <w:tr w:rsidR="001A3323" w:rsidRPr="001A3323" w14:paraId="3C0F83D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A7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3D1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FARMÁCIA POPULAR DO BRASIL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DB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434A14F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27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C62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AQUISIÇÃO DE OUTROS MEDICAMENTOS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A57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4E37A30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DA7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A7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284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940.369,49</w:t>
            </w:r>
          </w:p>
        </w:tc>
      </w:tr>
      <w:tr w:rsidR="001A3323" w:rsidRPr="001A3323" w14:paraId="28C1F45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3B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AF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Auxilio Funeral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9CE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272.968,37</w:t>
            </w:r>
          </w:p>
        </w:tc>
      </w:tr>
      <w:tr w:rsidR="001A3323" w:rsidRPr="001A3323" w14:paraId="39CBB15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331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69C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Distribuiçao de Outros Materiais Gratuitos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2E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67AF4EC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33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41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Aluguel Social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E21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112.165,18</w:t>
            </w:r>
          </w:p>
        </w:tc>
      </w:tr>
      <w:tr w:rsidR="001A3323" w:rsidRPr="001A3323" w14:paraId="4916E39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7D5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4F6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Auxilio as Instituições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57D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084955C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CD1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90A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B7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6.269.129,93</w:t>
            </w:r>
          </w:p>
        </w:tc>
      </w:tr>
      <w:tr w:rsidR="001A3323" w:rsidRPr="001A3323" w14:paraId="512EE07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92F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E90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51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8.358,84</w:t>
            </w:r>
          </w:p>
        </w:tc>
      </w:tr>
      <w:tr w:rsidR="001A3323" w:rsidRPr="001A3323" w14:paraId="58153BE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4B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2589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54F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DE PROTEÇÃO SOCIAL BÁSICA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B3A9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1.746.004,93</w:t>
            </w:r>
          </w:p>
        </w:tc>
      </w:tr>
      <w:tr w:rsidR="001A3323" w:rsidRPr="001A3323" w14:paraId="7B3DE75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64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CD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Equipamentos de Proteção Social Basica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157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900.299,30</w:t>
            </w:r>
          </w:p>
        </w:tc>
      </w:tr>
      <w:tr w:rsidR="001A3323" w:rsidRPr="001A3323" w14:paraId="5952CDB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090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1D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DA PROTEÇÃO SOCIAL ESPECIAL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E07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825.853,38</w:t>
            </w:r>
          </w:p>
        </w:tc>
      </w:tr>
      <w:tr w:rsidR="001A3323" w:rsidRPr="001A3323" w14:paraId="09FF151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AE3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5D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CREAS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9AC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371.236,98</w:t>
            </w:r>
          </w:p>
        </w:tc>
      </w:tr>
      <w:tr w:rsidR="001A3323" w:rsidRPr="001A3323" w14:paraId="5666FB7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0E1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762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Abrigo Futuro Feliz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AD8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75.438,53</w:t>
            </w:r>
          </w:p>
        </w:tc>
      </w:tr>
      <w:tr w:rsidR="001A3323" w:rsidRPr="001A3323" w14:paraId="210AB7F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115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0B8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Intervenção na Casa de Sheila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25B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68BD890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54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F4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CENTRO POP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B20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516.158,36</w:t>
            </w:r>
          </w:p>
        </w:tc>
      </w:tr>
      <w:tr w:rsidR="001A3323" w:rsidRPr="001A3323" w14:paraId="4BDC2AB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1DF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BA8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Casa de Passagem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E9A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15.672,82</w:t>
            </w:r>
          </w:p>
        </w:tc>
      </w:tr>
      <w:tr w:rsidR="001A3323" w:rsidRPr="001A3323" w14:paraId="08D8F89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BAA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067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ILPI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B16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04C2783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43C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F6B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DISTRIBUIÇÃO DE CESTAS BÁSICAS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904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83.379,43</w:t>
            </w:r>
          </w:p>
        </w:tc>
      </w:tr>
      <w:tr w:rsidR="001A3323" w:rsidRPr="001A3323" w14:paraId="151B4D4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A4F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0FB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Manutenção da Padaria Comunitaria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A89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2622723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5AA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23F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GESTÃO POLITICA DE ASSISTÊNCIA SOCIAL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5A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4.179,42</w:t>
            </w:r>
          </w:p>
        </w:tc>
      </w:tr>
      <w:tr w:rsidR="001A3323" w:rsidRPr="001A3323" w14:paraId="7EFCD31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D1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539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DO CADASTRO ÚNICO / BOLSA FAMÍLIA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905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281.901,88</w:t>
            </w:r>
          </w:p>
        </w:tc>
      </w:tr>
      <w:tr w:rsidR="001A3323" w:rsidRPr="001A3323" w14:paraId="3D92225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17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08A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DE GESTÃO DO SUAS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E95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504.247,02</w:t>
            </w:r>
          </w:p>
        </w:tc>
      </w:tr>
      <w:tr w:rsidR="001A3323" w:rsidRPr="001A3323" w14:paraId="17CA91D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857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3C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AUXÍLIO AS INSTITUIÇÕES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765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135.987,88</w:t>
            </w:r>
          </w:p>
        </w:tc>
      </w:tr>
      <w:tr w:rsidR="001A3323" w:rsidRPr="001A3323" w14:paraId="552B25C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901D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7E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DOS SERVIÇOS ADMINISTRATIVOS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D96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755.377,91</w:t>
            </w:r>
          </w:p>
        </w:tc>
      </w:tr>
      <w:tr w:rsidR="001A3323" w:rsidRPr="001A3323" w14:paraId="31CB916D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0EB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5C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73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940.369,49</w:t>
            </w:r>
          </w:p>
        </w:tc>
      </w:tr>
      <w:tr w:rsidR="001A3323" w:rsidRPr="001A3323" w14:paraId="7464566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C8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7D3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ENCARGOS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330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49.630,61</w:t>
            </w:r>
          </w:p>
        </w:tc>
      </w:tr>
      <w:tr w:rsidR="001A3323" w:rsidRPr="001A3323" w14:paraId="0C8F58D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BC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1F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SENTENÇAS JUDICIAIS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B7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227.308,20</w:t>
            </w:r>
          </w:p>
        </w:tc>
      </w:tr>
      <w:tr w:rsidR="001A3323" w:rsidRPr="001A3323" w14:paraId="4746EDD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7C4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F2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D6B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18.807,39</w:t>
            </w:r>
          </w:p>
        </w:tc>
      </w:tr>
      <w:tr w:rsidR="001A3323" w:rsidRPr="001A3323" w14:paraId="02CF70F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364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40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AUXÍLIO ÀS INSTITUIÇÕES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645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31.345,65</w:t>
            </w:r>
          </w:p>
        </w:tc>
      </w:tr>
      <w:tr w:rsidR="001A3323" w:rsidRPr="001A3323" w14:paraId="1270D8F2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C4F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E5EB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AUXILIO ÀS INSTITUIÇÕES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483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31.345,65</w:t>
            </w:r>
          </w:p>
        </w:tc>
      </w:tr>
      <w:tr w:rsidR="001A3323" w:rsidRPr="001A3323" w14:paraId="4CAC71E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7EA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69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381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906.254,97</w:t>
            </w:r>
          </w:p>
        </w:tc>
      </w:tr>
      <w:tr w:rsidR="001A3323" w:rsidRPr="001A3323" w14:paraId="1F01F90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1A9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D57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CAPACITAÇÃO DE PESSOAL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88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8.358,84</w:t>
            </w:r>
          </w:p>
        </w:tc>
      </w:tr>
      <w:tr w:rsidR="001A3323" w:rsidRPr="001A3323" w14:paraId="1FACBCE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0F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736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MANUTENÇÃO SEC. MUN. DE EDUCAÇÃO E CULTURA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244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2.403.166,48</w:t>
            </w:r>
          </w:p>
        </w:tc>
      </w:tr>
      <w:tr w:rsidR="001A3323" w:rsidRPr="001A3323" w14:paraId="219E79B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80F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E6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COM PESSOAL DO MAGISTÉRIO - ENSINO INFANTIL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ED9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15.672,82</w:t>
            </w:r>
          </w:p>
        </w:tc>
      </w:tr>
      <w:tr w:rsidR="001A3323" w:rsidRPr="001A3323" w14:paraId="747D3FD5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984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C9F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de Gratuidade no Transporte Universitário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FC92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554.818,00</w:t>
            </w:r>
          </w:p>
        </w:tc>
      </w:tr>
      <w:tr w:rsidR="001A3323" w:rsidRPr="001A3323" w14:paraId="17B09EB5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C39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6ED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de Informatização de Sistema - Ensino Fundamental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F2E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55C1AECD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3E1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5B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de Informatização de Sistema - Ensino Infantil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E2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2640F690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DDE5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517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do Programa de Informatização de Sistema - EJA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43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3ACD1C1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CA9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688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Aparelhos de Ar Condicionado - Ensino Infantil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F2C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4262C63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00C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1C1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Aparelhos de Ar Condicionado - Ensino Fundamental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E4D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0008DE5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73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65B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de Aparelhos de Ar Condicionado - EJA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BEB5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489BA24A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54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BC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Manutanção de Equipamento do Programa Polo de Brincar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D40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55C7A91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DC6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4E5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Realização de Eventos do Programa Polo de Brincar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EB5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72B44F6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9D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2C3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da Unidade para Castração de Cães e Gatos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48C4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6023AC0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331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94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LOCAÇÃO DE MÁQUINAS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90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10.448.549,89</w:t>
            </w:r>
          </w:p>
        </w:tc>
      </w:tr>
      <w:tr w:rsidR="001A3323" w:rsidRPr="001A3323" w14:paraId="038BE0F4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853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90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MANUTENÇÃO E OPERACIONALIZAÇÃO DE AÇÕES DE DEFESA DO MEIO AMBIENTE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89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1.687.440,81</w:t>
            </w:r>
          </w:p>
        </w:tc>
      </w:tr>
      <w:tr w:rsidR="001A3323" w:rsidRPr="001A3323" w14:paraId="0DF9788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956F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DE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Distribuição de cestas básicas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7BD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2.980.814,56</w:t>
            </w:r>
          </w:p>
        </w:tc>
      </w:tr>
      <w:tr w:rsidR="001A3323" w:rsidRPr="001A3323" w14:paraId="130954B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58B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340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Subvenção à liga desportiva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966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37F7E7BE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D789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8CCC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Concessão de bolsa de atleta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26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56.578,90</w:t>
            </w:r>
          </w:p>
        </w:tc>
      </w:tr>
      <w:tr w:rsidR="001A3323" w:rsidRPr="001A3323" w14:paraId="57B114D7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367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5C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Auxilio financeiro ao Mageense Futebol Clube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53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4E26942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7198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A6D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PROJETO VESTIBULANDO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538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3.134,56</w:t>
            </w:r>
          </w:p>
        </w:tc>
      </w:tr>
      <w:tr w:rsidR="001A3323" w:rsidRPr="001A3323" w14:paraId="6D02290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466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E84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CELMA - CENTRO DE LÍNGUAS DE MAGÉ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5D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3.134,56</w:t>
            </w:r>
          </w:p>
        </w:tc>
      </w:tr>
      <w:tr w:rsidR="001A3323" w:rsidRPr="001A3323" w14:paraId="0B770DE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FCC3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8B32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Encargos com restauração de Bens Históricos, Artisticos e Culturais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C8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10.448,55</w:t>
            </w:r>
          </w:p>
        </w:tc>
      </w:tr>
      <w:tr w:rsidR="001A3323" w:rsidRPr="001A3323" w14:paraId="10A69EF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D04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20D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ENCARGOS COM OPERACIONALIZAÇÃO DO D.R.H.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B07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1.044,85</w:t>
            </w:r>
          </w:p>
        </w:tc>
      </w:tr>
      <w:tr w:rsidR="001A3323" w:rsidRPr="001A3323" w14:paraId="61646783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D90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C9F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O MAGISTÉRIO ENSINO FUNDAMENTAL  60%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B67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83.588.399,13</w:t>
            </w:r>
          </w:p>
        </w:tc>
      </w:tr>
      <w:tr w:rsidR="001A3323" w:rsidRPr="001A3323" w14:paraId="06FFBF9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F62A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BF0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APOIO ENSINO FUNDAMENTAL 40%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587F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31.868.077,17</w:t>
            </w:r>
          </w:p>
        </w:tc>
      </w:tr>
      <w:tr w:rsidR="001A3323" w:rsidRPr="001A3323" w14:paraId="5700B7E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B04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AA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MAGISTÉRIO ENSINO INFANTIL 60%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861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7.836.412,42</w:t>
            </w:r>
          </w:p>
        </w:tc>
      </w:tr>
      <w:tr w:rsidR="001A3323" w:rsidRPr="001A3323" w14:paraId="430BD1D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5A6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3B4A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APOIO ENSINO INFANTIL 40%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6FFB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292.559,40</w:t>
            </w:r>
          </w:p>
        </w:tc>
      </w:tr>
      <w:tr w:rsidR="001A3323" w:rsidRPr="001A3323" w14:paraId="205425F9" w14:textId="77777777" w:rsidTr="00737588">
        <w:trPr>
          <w:trHeight w:val="5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C6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9E36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MAGISTÉRIO ENSINO NAS CRECHES 60%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72C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11.179.948,38</w:t>
            </w:r>
          </w:p>
        </w:tc>
      </w:tr>
      <w:tr w:rsidR="001A3323" w:rsidRPr="001A3323" w14:paraId="6A098D5F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92E7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92C5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APOIO ENSINO NAS CRECHES 40%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43CA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5.746.702,44</w:t>
            </w:r>
          </w:p>
        </w:tc>
      </w:tr>
      <w:tr w:rsidR="001A3323" w:rsidRPr="001A3323" w14:paraId="3C62B741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26C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2649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4D9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MAGISTÉRIO ENSINO ESPECIAL 60%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E15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2.246.438,23</w:t>
            </w:r>
          </w:p>
        </w:tc>
      </w:tr>
      <w:tr w:rsidR="001A3323" w:rsidRPr="001A3323" w14:paraId="5AF19AB4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38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FC01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APOIO ENSINO ESPECIAL 40%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786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26.121,37</w:t>
            </w:r>
          </w:p>
        </w:tc>
      </w:tr>
      <w:tr w:rsidR="001A3323" w:rsidRPr="001A3323" w14:paraId="57E008D9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D29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E317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MAGISTÉRIO ENSINO E.J.A. 60%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97B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3.865.963,46</w:t>
            </w:r>
          </w:p>
        </w:tc>
      </w:tr>
      <w:tr w:rsidR="001A3323" w:rsidRPr="001A3323" w14:paraId="2BDA630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48EB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424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DESPESAS COM PESSOAL APOIO ENSINO E.J.A. 40% FUNDEB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6EA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272.707,15</w:t>
            </w:r>
          </w:p>
        </w:tc>
      </w:tr>
      <w:tr w:rsidR="001A3323" w:rsidRPr="001A3323" w14:paraId="5BF9B15B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256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2653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92D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PRIMEIRA INFANCIA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079C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694.828,57</w:t>
            </w:r>
          </w:p>
        </w:tc>
      </w:tr>
      <w:tr w:rsidR="001A3323" w:rsidRPr="001A3323" w14:paraId="7893F576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70E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1323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DA DÍVIDA PÚBLICA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289D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10.448.549,89</w:t>
            </w:r>
          </w:p>
        </w:tc>
      </w:tr>
      <w:tr w:rsidR="001A3323" w:rsidRPr="001A3323" w14:paraId="55E1B758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9552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288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PAGAMENTO DE INATIVOS E PENSIONISTAS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29C8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29.632.087,49</w:t>
            </w:r>
          </w:p>
        </w:tc>
      </w:tr>
      <w:tr w:rsidR="001A3323" w:rsidRPr="001A3323" w14:paraId="188D87CC" w14:textId="77777777" w:rsidTr="00737588">
        <w:trPr>
          <w:trHeight w:val="29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9511" w14:textId="77777777" w:rsidR="001A3323" w:rsidRPr="001A3323" w:rsidRDefault="001A3323" w:rsidP="001A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9999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ECE" w14:textId="77777777" w:rsidR="001A3323" w:rsidRPr="001A3323" w:rsidRDefault="001A3323" w:rsidP="001A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RESERVA DE CONTINGÊNCIA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8A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5.642.216,94</w:t>
            </w:r>
          </w:p>
        </w:tc>
      </w:tr>
      <w:tr w:rsidR="001A3323" w:rsidRPr="001A3323" w14:paraId="6C81366F" w14:textId="77777777" w:rsidTr="00737588">
        <w:trPr>
          <w:trHeight w:val="31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38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771E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PREVISTO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B263" w14:textId="77777777" w:rsidR="001A3323" w:rsidRPr="001A3323" w:rsidRDefault="001A3323" w:rsidP="001A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A3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549.127.248,78</w:t>
            </w:r>
          </w:p>
        </w:tc>
      </w:tr>
    </w:tbl>
    <w:p w14:paraId="32175EAD" w14:textId="4469237C" w:rsidR="001A3323" w:rsidRPr="0087669B" w:rsidRDefault="001A3323" w:rsidP="00264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3323" w:rsidRPr="00876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4597" w14:textId="77777777" w:rsidR="00D23B37" w:rsidRDefault="00D23B37" w:rsidP="0031440E">
      <w:pPr>
        <w:spacing w:after="0" w:line="240" w:lineRule="auto"/>
      </w:pPr>
      <w:r>
        <w:separator/>
      </w:r>
    </w:p>
  </w:endnote>
  <w:endnote w:type="continuationSeparator" w:id="0">
    <w:p w14:paraId="666EFC4D" w14:textId="77777777" w:rsidR="00D23B37" w:rsidRDefault="00D23B37" w:rsidP="003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A416" w14:textId="77777777" w:rsidR="00D23B37" w:rsidRDefault="00D23B37" w:rsidP="0031440E">
      <w:pPr>
        <w:spacing w:after="0" w:line="240" w:lineRule="auto"/>
      </w:pPr>
      <w:r>
        <w:separator/>
      </w:r>
    </w:p>
  </w:footnote>
  <w:footnote w:type="continuationSeparator" w:id="0">
    <w:p w14:paraId="48728751" w14:textId="77777777" w:rsidR="00D23B37" w:rsidRDefault="00D23B37" w:rsidP="0031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325"/>
    <w:multiLevelType w:val="hybridMultilevel"/>
    <w:tmpl w:val="30E66800"/>
    <w:lvl w:ilvl="0" w:tplc="2AC8B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720"/>
    <w:multiLevelType w:val="hybridMultilevel"/>
    <w:tmpl w:val="061228F6"/>
    <w:lvl w:ilvl="0" w:tplc="6F9C10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710"/>
    <w:multiLevelType w:val="hybridMultilevel"/>
    <w:tmpl w:val="39561520"/>
    <w:lvl w:ilvl="0" w:tplc="308E01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FEE"/>
    <w:multiLevelType w:val="hybridMultilevel"/>
    <w:tmpl w:val="BEF4199C"/>
    <w:lvl w:ilvl="0" w:tplc="308E01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0079"/>
    <w:multiLevelType w:val="hybridMultilevel"/>
    <w:tmpl w:val="B3AA1C4C"/>
    <w:lvl w:ilvl="0" w:tplc="05EECC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0962"/>
    <w:multiLevelType w:val="hybridMultilevel"/>
    <w:tmpl w:val="4DCAA8A6"/>
    <w:lvl w:ilvl="0" w:tplc="596609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622F"/>
    <w:multiLevelType w:val="hybridMultilevel"/>
    <w:tmpl w:val="E1E0F8EC"/>
    <w:lvl w:ilvl="0" w:tplc="05EECC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726"/>
    <w:multiLevelType w:val="hybridMultilevel"/>
    <w:tmpl w:val="A43892C0"/>
    <w:lvl w:ilvl="0" w:tplc="F5A8B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481"/>
    <w:multiLevelType w:val="hybridMultilevel"/>
    <w:tmpl w:val="5010F846"/>
    <w:lvl w:ilvl="0" w:tplc="2AC8B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E1171"/>
    <w:multiLevelType w:val="hybridMultilevel"/>
    <w:tmpl w:val="A87E963A"/>
    <w:lvl w:ilvl="0" w:tplc="E662FF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4309B"/>
    <w:multiLevelType w:val="hybridMultilevel"/>
    <w:tmpl w:val="E1C83AB8"/>
    <w:lvl w:ilvl="0" w:tplc="2AC8B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C22"/>
    <w:multiLevelType w:val="hybridMultilevel"/>
    <w:tmpl w:val="66DC619A"/>
    <w:lvl w:ilvl="0" w:tplc="C48CB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4723"/>
    <w:multiLevelType w:val="hybridMultilevel"/>
    <w:tmpl w:val="AE3A5FC0"/>
    <w:lvl w:ilvl="0" w:tplc="2AC8B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257E6"/>
    <w:multiLevelType w:val="hybridMultilevel"/>
    <w:tmpl w:val="AD46FABA"/>
    <w:lvl w:ilvl="0" w:tplc="C6C88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17489"/>
    <w:multiLevelType w:val="hybridMultilevel"/>
    <w:tmpl w:val="E74E2EE8"/>
    <w:lvl w:ilvl="0" w:tplc="F50EC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4CD"/>
    <w:multiLevelType w:val="hybridMultilevel"/>
    <w:tmpl w:val="A33CE070"/>
    <w:lvl w:ilvl="0" w:tplc="E02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C0C20"/>
    <w:multiLevelType w:val="hybridMultilevel"/>
    <w:tmpl w:val="08A032D8"/>
    <w:lvl w:ilvl="0" w:tplc="E35A8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11469"/>
    <w:multiLevelType w:val="hybridMultilevel"/>
    <w:tmpl w:val="34E8368C"/>
    <w:lvl w:ilvl="0" w:tplc="0B843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5C91"/>
    <w:multiLevelType w:val="hybridMultilevel"/>
    <w:tmpl w:val="4704DB92"/>
    <w:lvl w:ilvl="0" w:tplc="F50EC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7F2B"/>
    <w:multiLevelType w:val="hybridMultilevel"/>
    <w:tmpl w:val="6F1A9FE6"/>
    <w:lvl w:ilvl="0" w:tplc="21BCA8F0">
      <w:start w:val="1"/>
      <w:numFmt w:val="upperRoman"/>
      <w:lvlText w:val="%1."/>
      <w:lvlJc w:val="right"/>
      <w:pPr>
        <w:ind w:left="1077" w:hanging="71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1EA5"/>
    <w:multiLevelType w:val="hybridMultilevel"/>
    <w:tmpl w:val="319CAEB4"/>
    <w:lvl w:ilvl="0" w:tplc="C6C888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43229"/>
    <w:multiLevelType w:val="hybridMultilevel"/>
    <w:tmpl w:val="4F40BFEA"/>
    <w:lvl w:ilvl="0" w:tplc="308E01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4806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7B47"/>
    <w:multiLevelType w:val="hybridMultilevel"/>
    <w:tmpl w:val="63F8B304"/>
    <w:lvl w:ilvl="0" w:tplc="C57E2A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A1C2F"/>
    <w:multiLevelType w:val="hybridMultilevel"/>
    <w:tmpl w:val="D55A8A7C"/>
    <w:lvl w:ilvl="0" w:tplc="7D20C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43EF1"/>
    <w:multiLevelType w:val="hybridMultilevel"/>
    <w:tmpl w:val="1952E6B2"/>
    <w:lvl w:ilvl="0" w:tplc="C57E2A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561BD"/>
    <w:multiLevelType w:val="hybridMultilevel"/>
    <w:tmpl w:val="6A7EFC04"/>
    <w:lvl w:ilvl="0" w:tplc="E028E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45402"/>
    <w:multiLevelType w:val="hybridMultilevel"/>
    <w:tmpl w:val="4A46F5E8"/>
    <w:lvl w:ilvl="0" w:tplc="7D20C6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A687D"/>
    <w:multiLevelType w:val="hybridMultilevel"/>
    <w:tmpl w:val="1F985054"/>
    <w:lvl w:ilvl="0" w:tplc="28DE2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E4720"/>
    <w:multiLevelType w:val="hybridMultilevel"/>
    <w:tmpl w:val="92762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A6310"/>
    <w:multiLevelType w:val="hybridMultilevel"/>
    <w:tmpl w:val="3D3EEF88"/>
    <w:lvl w:ilvl="0" w:tplc="C48CB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55899"/>
    <w:multiLevelType w:val="hybridMultilevel"/>
    <w:tmpl w:val="69184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9245E"/>
    <w:multiLevelType w:val="hybridMultilevel"/>
    <w:tmpl w:val="D2909F20"/>
    <w:lvl w:ilvl="0" w:tplc="193EA244">
      <w:start w:val="1"/>
      <w:numFmt w:val="upperRoman"/>
      <w:lvlText w:val="%1."/>
      <w:lvlJc w:val="right"/>
      <w:pPr>
        <w:ind w:left="106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E333A04"/>
    <w:multiLevelType w:val="hybridMultilevel"/>
    <w:tmpl w:val="D17AD222"/>
    <w:lvl w:ilvl="0" w:tplc="E1A071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7"/>
  </w:num>
  <w:num w:numId="4">
    <w:abstractNumId w:val="30"/>
  </w:num>
  <w:num w:numId="5">
    <w:abstractNumId w:val="12"/>
  </w:num>
  <w:num w:numId="6">
    <w:abstractNumId w:val="16"/>
  </w:num>
  <w:num w:numId="7">
    <w:abstractNumId w:val="8"/>
  </w:num>
  <w:num w:numId="8">
    <w:abstractNumId w:val="21"/>
  </w:num>
  <w:num w:numId="9">
    <w:abstractNumId w:val="10"/>
  </w:num>
  <w:num w:numId="10">
    <w:abstractNumId w:val="32"/>
  </w:num>
  <w:num w:numId="11">
    <w:abstractNumId w:val="0"/>
  </w:num>
  <w:num w:numId="12">
    <w:abstractNumId w:val="29"/>
  </w:num>
  <w:num w:numId="13">
    <w:abstractNumId w:val="11"/>
  </w:num>
  <w:num w:numId="14">
    <w:abstractNumId w:val="7"/>
  </w:num>
  <w:num w:numId="15">
    <w:abstractNumId w:val="9"/>
  </w:num>
  <w:num w:numId="16">
    <w:abstractNumId w:val="4"/>
  </w:num>
  <w:num w:numId="17">
    <w:abstractNumId w:val="6"/>
  </w:num>
  <w:num w:numId="18">
    <w:abstractNumId w:val="2"/>
  </w:num>
  <w:num w:numId="19">
    <w:abstractNumId w:val="3"/>
  </w:num>
  <w:num w:numId="20">
    <w:abstractNumId w:val="25"/>
  </w:num>
  <w:num w:numId="21">
    <w:abstractNumId w:val="15"/>
  </w:num>
  <w:num w:numId="22">
    <w:abstractNumId w:val="24"/>
  </w:num>
  <w:num w:numId="23">
    <w:abstractNumId w:val="2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18"/>
  </w:num>
  <w:num w:numId="29">
    <w:abstractNumId w:val="14"/>
  </w:num>
  <w:num w:numId="30">
    <w:abstractNumId w:val="1"/>
  </w:num>
  <w:num w:numId="31">
    <w:abstractNumId w:val="27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0D"/>
    <w:rsid w:val="00015DC4"/>
    <w:rsid w:val="00017ABE"/>
    <w:rsid w:val="0004681F"/>
    <w:rsid w:val="000628AA"/>
    <w:rsid w:val="00063585"/>
    <w:rsid w:val="00073E5D"/>
    <w:rsid w:val="0009447B"/>
    <w:rsid w:val="000F027E"/>
    <w:rsid w:val="001240C3"/>
    <w:rsid w:val="001834EE"/>
    <w:rsid w:val="00190CDC"/>
    <w:rsid w:val="001A3323"/>
    <w:rsid w:val="001A3F1D"/>
    <w:rsid w:val="001B75A6"/>
    <w:rsid w:val="001C49D2"/>
    <w:rsid w:val="001D1D97"/>
    <w:rsid w:val="00212BA9"/>
    <w:rsid w:val="00217219"/>
    <w:rsid w:val="00264272"/>
    <w:rsid w:val="00264B3D"/>
    <w:rsid w:val="0026699D"/>
    <w:rsid w:val="00277BF0"/>
    <w:rsid w:val="0031440E"/>
    <w:rsid w:val="00324A60"/>
    <w:rsid w:val="00326BAA"/>
    <w:rsid w:val="0033583B"/>
    <w:rsid w:val="00342F2F"/>
    <w:rsid w:val="003A2CC0"/>
    <w:rsid w:val="003A4281"/>
    <w:rsid w:val="003D0FD8"/>
    <w:rsid w:val="004010C9"/>
    <w:rsid w:val="0043289B"/>
    <w:rsid w:val="00447D0D"/>
    <w:rsid w:val="00472182"/>
    <w:rsid w:val="004D42D4"/>
    <w:rsid w:val="004D7D71"/>
    <w:rsid w:val="004F73FB"/>
    <w:rsid w:val="00513040"/>
    <w:rsid w:val="005137A0"/>
    <w:rsid w:val="00563486"/>
    <w:rsid w:val="00570FF1"/>
    <w:rsid w:val="0057315F"/>
    <w:rsid w:val="005937EA"/>
    <w:rsid w:val="00596DB9"/>
    <w:rsid w:val="005C3CF1"/>
    <w:rsid w:val="00600847"/>
    <w:rsid w:val="00622EC0"/>
    <w:rsid w:val="00626344"/>
    <w:rsid w:val="00666276"/>
    <w:rsid w:val="00675491"/>
    <w:rsid w:val="00721DF8"/>
    <w:rsid w:val="00731E8E"/>
    <w:rsid w:val="00737588"/>
    <w:rsid w:val="00744F71"/>
    <w:rsid w:val="00766012"/>
    <w:rsid w:val="007916EC"/>
    <w:rsid w:val="007C5642"/>
    <w:rsid w:val="00836816"/>
    <w:rsid w:val="00844B40"/>
    <w:rsid w:val="0087669B"/>
    <w:rsid w:val="00881F24"/>
    <w:rsid w:val="00885319"/>
    <w:rsid w:val="008A3F42"/>
    <w:rsid w:val="008B404C"/>
    <w:rsid w:val="008C3ADD"/>
    <w:rsid w:val="008D1FBF"/>
    <w:rsid w:val="008D641F"/>
    <w:rsid w:val="008F1889"/>
    <w:rsid w:val="00907BF6"/>
    <w:rsid w:val="0091024E"/>
    <w:rsid w:val="009604C3"/>
    <w:rsid w:val="00980418"/>
    <w:rsid w:val="0098532C"/>
    <w:rsid w:val="009B2739"/>
    <w:rsid w:val="009C27FA"/>
    <w:rsid w:val="009E5D66"/>
    <w:rsid w:val="00A073E3"/>
    <w:rsid w:val="00A1222C"/>
    <w:rsid w:val="00A15DD3"/>
    <w:rsid w:val="00A22203"/>
    <w:rsid w:val="00A222DC"/>
    <w:rsid w:val="00AA321A"/>
    <w:rsid w:val="00AB7A6A"/>
    <w:rsid w:val="00AE7953"/>
    <w:rsid w:val="00B06B22"/>
    <w:rsid w:val="00B84F3D"/>
    <w:rsid w:val="00BA1BB1"/>
    <w:rsid w:val="00BA3A0A"/>
    <w:rsid w:val="00BA58C9"/>
    <w:rsid w:val="00BC3DDA"/>
    <w:rsid w:val="00BE5397"/>
    <w:rsid w:val="00C456C7"/>
    <w:rsid w:val="00C7255A"/>
    <w:rsid w:val="00CA01A8"/>
    <w:rsid w:val="00CD4102"/>
    <w:rsid w:val="00D13D70"/>
    <w:rsid w:val="00D23B37"/>
    <w:rsid w:val="00D257A1"/>
    <w:rsid w:val="00D37689"/>
    <w:rsid w:val="00D67EB9"/>
    <w:rsid w:val="00D756C1"/>
    <w:rsid w:val="00D811D5"/>
    <w:rsid w:val="00D91E59"/>
    <w:rsid w:val="00D923C5"/>
    <w:rsid w:val="00DC1EA6"/>
    <w:rsid w:val="00E01482"/>
    <w:rsid w:val="00E458E9"/>
    <w:rsid w:val="00E46EAE"/>
    <w:rsid w:val="00E47551"/>
    <w:rsid w:val="00E63AE1"/>
    <w:rsid w:val="00EB1AAF"/>
    <w:rsid w:val="00EB6173"/>
    <w:rsid w:val="00EE2C41"/>
    <w:rsid w:val="00F4525A"/>
    <w:rsid w:val="00F47056"/>
    <w:rsid w:val="00F830C7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D815"/>
  <w15:docId w15:val="{7D84EDD7-A486-43DE-AAEC-8C3B19C5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601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44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44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440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18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A332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A3323"/>
    <w:rPr>
      <w:color w:val="800080"/>
      <w:u w:val="single"/>
    </w:rPr>
  </w:style>
  <w:style w:type="paragraph" w:customStyle="1" w:styleId="xl65">
    <w:name w:val="xl65"/>
    <w:basedOn w:val="Normal"/>
    <w:rsid w:val="001A33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1A33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1A33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1A33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13" Type="http://schemas.openxmlformats.org/officeDocument/2006/relationships/image" Target="media/image7.emf" /><Relationship Id="rId18" Type="http://schemas.openxmlformats.org/officeDocument/2006/relationships/image" Target="media/image12.emf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image" Target="media/image6.emf" /><Relationship Id="rId17" Type="http://schemas.openxmlformats.org/officeDocument/2006/relationships/image" Target="media/image11.emf" /><Relationship Id="rId2" Type="http://schemas.openxmlformats.org/officeDocument/2006/relationships/styles" Target="styles.xml" /><Relationship Id="rId16" Type="http://schemas.openxmlformats.org/officeDocument/2006/relationships/image" Target="media/image10.emf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emf" /><Relationship Id="rId5" Type="http://schemas.openxmlformats.org/officeDocument/2006/relationships/footnotes" Target="footnotes.xml" /><Relationship Id="rId15" Type="http://schemas.openxmlformats.org/officeDocument/2006/relationships/image" Target="media/image9.emf" /><Relationship Id="rId10" Type="http://schemas.openxmlformats.org/officeDocument/2006/relationships/image" Target="media/image4.emf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emf" /><Relationship Id="rId14" Type="http://schemas.openxmlformats.org/officeDocument/2006/relationships/image" Target="media/image8.em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Jocelino Cabral</cp:lastModifiedBy>
  <cp:revision>2</cp:revision>
  <cp:lastPrinted>2021-04-14T12:34:00Z</cp:lastPrinted>
  <dcterms:created xsi:type="dcterms:W3CDTF">2021-04-19T15:12:00Z</dcterms:created>
  <dcterms:modified xsi:type="dcterms:W3CDTF">2021-04-19T15:12:00Z</dcterms:modified>
</cp:coreProperties>
</file>